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360" w:leftChars="0" w:firstLine="420" w:firstLineChars="0"/>
        <w:rPr>
          <w:rFonts w:hint="default" w:ascii="Lato" w:hAnsi="Lato" w:cs="Lato"/>
          <w:b/>
          <w:bCs/>
          <w:sz w:val="36"/>
          <w:szCs w:val="36"/>
          <w:u w:val="single"/>
          <w:lang w:val="en-US"/>
        </w:rPr>
      </w:pPr>
      <w:r>
        <w:drawing>
          <wp:inline distT="0" distB="0" distL="114300" distR="114300">
            <wp:extent cx="1083310" cy="962025"/>
            <wp:effectExtent l="0" t="0" r="2540" b="0"/>
            <wp:docPr id="4" name="Shap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ape 54"/>
                    <pic:cNvPicPr preferRelativeResize="0"/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13" cy="9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Lato" w:hAnsi="Lato" w:cs="Lato"/>
          <w:b/>
          <w:bCs/>
          <w:sz w:val="36"/>
          <w:szCs w:val="36"/>
          <w:u w:val="single"/>
          <w:lang w:val="en-US"/>
        </w:rPr>
      </w:pPr>
      <w:r>
        <w:rPr>
          <w:rFonts w:hint="default" w:ascii="Lato" w:hAnsi="Lato" w:cs="Lato"/>
          <w:b/>
          <w:bCs/>
          <w:sz w:val="36"/>
          <w:szCs w:val="36"/>
          <w:u w:val="single"/>
          <w:lang w:val="en-US"/>
        </w:rPr>
        <w:t>Objectives of SAW:</w:t>
      </w:r>
    </w:p>
    <w:p>
      <w:pPr>
        <w:rPr>
          <w:rFonts w:hint="default" w:ascii="Lato" w:hAnsi="Lato" w:cs="Lato"/>
          <w:sz w:val="28"/>
          <w:szCs w:val="28"/>
          <w:lang w:val="en-US"/>
        </w:rPr>
      </w:pPr>
    </w:p>
    <w:p>
      <w:pPr>
        <w:rPr>
          <w:rFonts w:hint="default" w:ascii="Lato" w:hAnsi="Lato" w:cs="Lato"/>
          <w:sz w:val="28"/>
          <w:szCs w:val="28"/>
          <w:lang w:val="en-US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Lato" w:hAnsi="Lato" w:cs="Lato"/>
          <w:sz w:val="26"/>
          <w:szCs w:val="26"/>
          <w:lang w:val="en-US"/>
        </w:rPr>
      </w:pPr>
      <w:r>
        <w:rPr>
          <w:rFonts w:hint="default" w:ascii="Lato" w:hAnsi="Lato" w:cs="Lato"/>
          <w:sz w:val="26"/>
          <w:szCs w:val="26"/>
          <w:lang w:val="en-US"/>
        </w:rPr>
        <w:t>To extend the knowledge with the co</w:t>
      </w:r>
      <w:bookmarkStart w:id="0" w:name="_GoBack"/>
      <w:bookmarkEnd w:id="0"/>
      <w:r>
        <w:rPr>
          <w:rFonts w:hint="default" w:ascii="Lato" w:hAnsi="Lato" w:cs="Lato"/>
          <w:sz w:val="26"/>
          <w:szCs w:val="26"/>
          <w:lang w:val="en-US"/>
        </w:rPr>
        <w:t>mmunity.</w:t>
      </w:r>
    </w:p>
    <w:p>
      <w:pPr>
        <w:rPr>
          <w:rFonts w:hint="default" w:ascii="Lato" w:hAnsi="Lato" w:cs="Lato"/>
          <w:sz w:val="26"/>
          <w:szCs w:val="26"/>
          <w:lang w:val="en-US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Lato" w:hAnsi="Lato" w:cs="Lato"/>
          <w:sz w:val="26"/>
          <w:szCs w:val="26"/>
          <w:lang w:val="en-US"/>
        </w:rPr>
      </w:pPr>
      <w:r>
        <w:rPr>
          <w:rFonts w:hint="default" w:ascii="Lato" w:hAnsi="Lato" w:cs="Lato"/>
          <w:sz w:val="26"/>
          <w:szCs w:val="26"/>
          <w:lang w:val="en-US"/>
        </w:rPr>
        <w:t>Since 2007 Spreading Awareness amongst people about Social issues.</w:t>
      </w:r>
    </w:p>
    <w:p>
      <w:pPr>
        <w:rPr>
          <w:rFonts w:hint="default" w:ascii="Lato" w:hAnsi="Lato" w:cs="Lato"/>
          <w:sz w:val="26"/>
          <w:szCs w:val="26"/>
          <w:lang w:val="en-US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Lato" w:hAnsi="Lato" w:cs="Lato"/>
          <w:sz w:val="26"/>
          <w:szCs w:val="26"/>
          <w:lang w:val="en-US"/>
        </w:rPr>
      </w:pPr>
      <w:r>
        <w:rPr>
          <w:rFonts w:hint="default" w:ascii="Lato" w:hAnsi="Lato" w:cs="Lato"/>
          <w:sz w:val="26"/>
          <w:szCs w:val="26"/>
          <w:lang w:val="en-US"/>
        </w:rPr>
        <w:t>Direct interaction by serving the community rather than stand alone theoretical knowledge with seminars, workshops, etc.</w:t>
      </w:r>
    </w:p>
    <w:p>
      <w:pPr>
        <w:rPr>
          <w:rFonts w:hint="default" w:ascii="Lato" w:hAnsi="Lato" w:cs="Lato"/>
          <w:sz w:val="28"/>
          <w:szCs w:val="28"/>
          <w:lang w:val="en-US"/>
        </w:rPr>
      </w:pPr>
    </w:p>
    <w:p>
      <w:pPr>
        <w:rPr>
          <w:rFonts w:hint="default" w:ascii="Lato" w:hAnsi="Lato" w:cs="Lato"/>
          <w:b/>
          <w:bCs/>
          <w:sz w:val="36"/>
          <w:szCs w:val="36"/>
          <w:u w:val="single"/>
          <w:lang w:val="en-US"/>
        </w:rPr>
      </w:pPr>
      <w:r>
        <w:rPr>
          <w:rFonts w:hint="default" w:ascii="Lato" w:hAnsi="Lato" w:cs="Lato"/>
          <w:b/>
          <w:bCs/>
          <w:sz w:val="36"/>
          <w:szCs w:val="36"/>
          <w:u w:val="single"/>
          <w:lang w:val="en-US"/>
        </w:rPr>
        <w:t>SAW 2016- 17 Overview:</w:t>
      </w:r>
    </w:p>
    <w:p>
      <w:pPr>
        <w:rPr>
          <w:rFonts w:hint="default" w:ascii="Lato" w:hAnsi="Lato" w:cs="Lato"/>
          <w:sz w:val="28"/>
          <w:szCs w:val="28"/>
          <w:lang w:val="en-US"/>
        </w:rPr>
      </w:pPr>
    </w:p>
    <w:p>
      <w:pPr>
        <w:rPr>
          <w:rFonts w:hint="default" w:ascii="Lato" w:hAnsi="Lato" w:cs="Lato"/>
          <w:sz w:val="26"/>
          <w:szCs w:val="26"/>
          <w:lang w:val="en-US"/>
        </w:rPr>
      </w:pPr>
      <w:r>
        <w:rPr>
          <w:rFonts w:hint="default" w:ascii="Lato" w:hAnsi="Lato" w:cs="Lato"/>
          <w:sz w:val="26"/>
          <w:szCs w:val="26"/>
          <w:lang w:val="en-US"/>
        </w:rPr>
        <w:t>DAY 1- A visit to 6 NGO's at three different locations around Mumbai.</w:t>
      </w:r>
    </w:p>
    <w:p>
      <w:pPr>
        <w:rPr>
          <w:rFonts w:hint="default" w:ascii="Lato" w:hAnsi="Lato" w:cs="Lato"/>
          <w:sz w:val="26"/>
          <w:szCs w:val="26"/>
          <w:lang w:val="en-US"/>
        </w:rPr>
      </w:pPr>
    </w:p>
    <w:p>
      <w:pPr>
        <w:rPr>
          <w:rFonts w:hint="default" w:ascii="Lato" w:hAnsi="Lato" w:cs="Lato"/>
          <w:sz w:val="26"/>
          <w:szCs w:val="26"/>
          <w:lang w:val="en-US"/>
        </w:rPr>
      </w:pPr>
      <w:r>
        <w:rPr>
          <w:rFonts w:hint="default" w:ascii="Lato" w:hAnsi="Lato" w:cs="Lato"/>
          <w:sz w:val="26"/>
          <w:szCs w:val="26"/>
          <w:lang w:val="en-US"/>
        </w:rPr>
        <w:t>DAY 2- Rally to spread awareness about social issues and Drop a Coin.</w:t>
      </w:r>
    </w:p>
    <w:p>
      <w:pPr>
        <w:rPr>
          <w:rFonts w:hint="default" w:ascii="Lato" w:hAnsi="Lato" w:cs="Lato"/>
          <w:sz w:val="26"/>
          <w:szCs w:val="26"/>
          <w:lang w:val="en-US"/>
        </w:rPr>
      </w:pPr>
    </w:p>
    <w:p>
      <w:pPr>
        <w:rPr>
          <w:rFonts w:hint="default" w:ascii="Lato" w:hAnsi="Lato" w:cs="Lato"/>
          <w:sz w:val="26"/>
          <w:szCs w:val="26"/>
          <w:lang w:val="en-US"/>
        </w:rPr>
      </w:pPr>
      <w:r>
        <w:rPr>
          <w:rFonts w:hint="default" w:ascii="Lato" w:hAnsi="Lato" w:cs="Lato"/>
          <w:sz w:val="26"/>
          <w:szCs w:val="26"/>
          <w:lang w:val="en-US"/>
        </w:rPr>
        <w:t>DAY 3-  Spreading Awarness on topic of Voting.</w:t>
      </w:r>
    </w:p>
    <w:p>
      <w:pPr>
        <w:rPr>
          <w:rFonts w:hint="default" w:ascii="Lato" w:hAnsi="Lato" w:cs="Lato"/>
          <w:sz w:val="26"/>
          <w:szCs w:val="26"/>
          <w:lang w:val="en-US"/>
        </w:rPr>
      </w:pPr>
    </w:p>
    <w:p>
      <w:pPr>
        <w:rPr>
          <w:rFonts w:hint="default" w:ascii="Lato" w:hAnsi="Lato" w:cs="Lato"/>
          <w:sz w:val="26"/>
          <w:szCs w:val="26"/>
          <w:lang w:val="en-US"/>
        </w:rPr>
      </w:pPr>
      <w:r>
        <w:rPr>
          <w:rFonts w:hint="default" w:ascii="Lato" w:hAnsi="Lato" w:cs="Lato"/>
          <w:sz w:val="26"/>
          <w:szCs w:val="26"/>
          <w:lang w:val="en-US"/>
        </w:rPr>
        <w:t>DAY 4- Wet Waste Management and Decomposting at Tata Institute of Social Science.</w:t>
      </w:r>
    </w:p>
    <w:p>
      <w:pPr>
        <w:rPr>
          <w:rFonts w:hint="default" w:ascii="Lato" w:hAnsi="Lato" w:cs="Lato"/>
          <w:sz w:val="26"/>
          <w:szCs w:val="26"/>
          <w:lang w:val="en-US"/>
        </w:rPr>
      </w:pPr>
    </w:p>
    <w:p>
      <w:pPr>
        <w:rPr>
          <w:rFonts w:hint="default" w:ascii="Lato" w:hAnsi="Lato" w:cs="Lato"/>
          <w:sz w:val="26"/>
          <w:szCs w:val="26"/>
          <w:lang w:val="en-US"/>
        </w:rPr>
      </w:pPr>
      <w:r>
        <w:rPr>
          <w:rFonts w:hint="default" w:ascii="Lato" w:hAnsi="Lato" w:cs="Lato"/>
          <w:sz w:val="26"/>
          <w:szCs w:val="26"/>
          <w:lang w:val="en-US"/>
        </w:rPr>
        <w:t>DAY 5- Deaddiction Adventure Sports activity in association with Abhiyaan Foundation.</w:t>
      </w:r>
    </w:p>
    <w:p>
      <w:pPr>
        <w:rPr>
          <w:rFonts w:hint="default" w:ascii="Lato" w:hAnsi="Lato" w:cs="Lato"/>
          <w:sz w:val="26"/>
          <w:szCs w:val="26"/>
          <w:lang w:val="en-US"/>
        </w:rPr>
      </w:pPr>
    </w:p>
    <w:p>
      <w:pPr>
        <w:rPr>
          <w:rFonts w:hint="default" w:ascii="Lato" w:hAnsi="Lato" w:cs="Lato"/>
          <w:sz w:val="26"/>
          <w:szCs w:val="26"/>
          <w:lang w:val="en-US"/>
        </w:rPr>
      </w:pPr>
      <w:r>
        <w:rPr>
          <w:rFonts w:hint="default" w:ascii="Lato" w:hAnsi="Lato" w:cs="Lato"/>
          <w:sz w:val="26"/>
          <w:szCs w:val="26"/>
          <w:lang w:val="en-US"/>
        </w:rPr>
        <w:t>DAY 6- Fundraising activity at Mini Seashore, Vashi.</w:t>
      </w:r>
    </w:p>
    <w:p>
      <w:pPr>
        <w:rPr>
          <w:rFonts w:hint="default" w:ascii="Lato" w:hAnsi="Lato" w:cs="Lato"/>
          <w:sz w:val="26"/>
          <w:szCs w:val="26"/>
          <w:lang w:val="en-US"/>
        </w:rPr>
      </w:pPr>
    </w:p>
    <w:p>
      <w:pPr>
        <w:rPr>
          <w:rFonts w:hint="default" w:ascii="Lato" w:hAnsi="Lato" w:cs="Lato"/>
          <w:sz w:val="26"/>
          <w:szCs w:val="26"/>
          <w:lang w:val="en-US"/>
        </w:rPr>
      </w:pPr>
      <w:r>
        <w:rPr>
          <w:rFonts w:hint="default" w:ascii="Lato" w:hAnsi="Lato" w:cs="Lato"/>
          <w:sz w:val="26"/>
          <w:szCs w:val="26"/>
          <w:lang w:val="en-US"/>
        </w:rPr>
        <w:t>DAY 7- A visit to two leprosy villages in Trombay: Niramay Leprosy Center &amp; Abhinav Gyan Mandir.</w:t>
      </w:r>
    </w:p>
    <w:p>
      <w:pPr>
        <w:rPr>
          <w:rFonts w:hint="default" w:ascii="Lato" w:hAnsi="Lato" w:cs="Lato"/>
          <w:sz w:val="26"/>
          <w:szCs w:val="26"/>
          <w:lang w:val="en-US"/>
        </w:rPr>
      </w:pPr>
    </w:p>
    <w:p>
      <w:pPr>
        <w:rPr>
          <w:rFonts w:hint="default" w:ascii="Lato" w:hAnsi="Lato" w:cs="Lato"/>
          <w:sz w:val="26"/>
          <w:szCs w:val="26"/>
          <w:lang w:val="en-US"/>
        </w:rPr>
      </w:pPr>
      <w:r>
        <w:rPr>
          <w:rFonts w:hint="default" w:ascii="Lato" w:hAnsi="Lato" w:cs="Lato"/>
          <w:sz w:val="26"/>
          <w:szCs w:val="26"/>
          <w:lang w:val="en-US"/>
        </w:rPr>
        <w:t>DAY 8- Organised blood donation and health checkup camp at VES College Campus.</w:t>
      </w:r>
    </w:p>
    <w:p>
      <w:pPr>
        <w:rPr>
          <w:rFonts w:hint="default" w:ascii="Lato" w:hAnsi="Lato" w:cs="Lato"/>
          <w:sz w:val="26"/>
          <w:szCs w:val="26"/>
          <w:lang w:val="en-US"/>
        </w:rPr>
      </w:pPr>
    </w:p>
    <w:p>
      <w:pPr>
        <w:rPr>
          <w:rFonts w:hint="default" w:ascii="Lato" w:hAnsi="Lato" w:cs="Lato"/>
          <w:sz w:val="26"/>
          <w:szCs w:val="26"/>
          <w:lang w:val="en-US"/>
        </w:rPr>
      </w:pPr>
      <w:r>
        <w:rPr>
          <w:rFonts w:hint="default" w:ascii="Lato" w:hAnsi="Lato" w:cs="Lato"/>
          <w:sz w:val="26"/>
          <w:szCs w:val="26"/>
          <w:lang w:val="en-US"/>
        </w:rPr>
        <w:t>DAY 9- Organized a cleanliness drive at Versova beach in association with Adv. Afroz Shah.</w:t>
      </w:r>
    </w:p>
    <w:p>
      <w:pPr>
        <w:rPr>
          <w:rFonts w:hint="default" w:ascii="Lato" w:hAnsi="Lato" w:cs="Lato"/>
          <w:sz w:val="26"/>
          <w:szCs w:val="26"/>
          <w:lang w:val="en-US"/>
        </w:rPr>
      </w:pPr>
    </w:p>
    <w:p>
      <w:pPr>
        <w:rPr>
          <w:rFonts w:hint="default" w:ascii="Lato" w:hAnsi="Lato" w:cs="Lato"/>
          <w:sz w:val="28"/>
          <w:szCs w:val="28"/>
          <w:lang w:val="en-US"/>
        </w:rPr>
      </w:pPr>
      <w:r>
        <w:rPr>
          <w:rFonts w:hint="default" w:ascii="Lato" w:hAnsi="Lato" w:cs="Lato"/>
          <w:sz w:val="26"/>
          <w:szCs w:val="26"/>
          <w:lang w:val="en-US"/>
        </w:rPr>
        <w:t>DAY 9- Visited Access Life NGO located at Ghatla Road, Chembur.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ato">
    <w:panose1 w:val="020F0502020204030203"/>
    <w:charset w:val="00"/>
    <w:family w:val="auto"/>
    <w:pitch w:val="default"/>
    <w:sig w:usb0="A00000AF" w:usb1="5000604B" w:usb2="00000000" w:usb3="00000000" w:csb0="20000093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BA79"/>
    <w:multiLevelType w:val="singleLevel"/>
    <w:tmpl w:val="591ABA79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F42DB"/>
    <w:rsid w:val="0FE50371"/>
    <w:rsid w:val="639F42DB"/>
    <w:rsid w:val="7B6472F6"/>
    <w:rsid w:val="7FD859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2017-05-16T08:27:00Z</dcterms:created>
  <dc:creator>Admin</dc:creator>
  <cp:lastModifiedBy>Admin</cp:lastModifiedBy>
  <dcterms:modified xsi:type="dcterms:W3CDTF">2017-05-16T08:35:12Z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2057-10.2.0.5845</vt:lpwstr>
  </property>
</Properties>
</file>